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5C" w:rsidRPr="004D205C" w:rsidRDefault="004D205C" w:rsidP="004D205C">
      <w:pPr>
        <w:widowControl/>
        <w:autoSpaceDE/>
        <w:autoSpaceDN/>
        <w:adjustRightInd/>
        <w:jc w:val="center"/>
        <w:outlineLvl w:val="6"/>
        <w:rPr>
          <w:sz w:val="24"/>
          <w:szCs w:val="24"/>
        </w:rPr>
      </w:pPr>
      <w:r w:rsidRPr="004D205C">
        <w:rPr>
          <w:sz w:val="24"/>
          <w:szCs w:val="24"/>
        </w:rPr>
        <w:t>РОССИЙСКАЯ ФЕДЕРАЦИЯ</w:t>
      </w:r>
    </w:p>
    <w:p w:rsidR="004D205C" w:rsidRPr="004D205C" w:rsidRDefault="004D205C" w:rsidP="004D205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D205C">
        <w:rPr>
          <w:sz w:val="24"/>
          <w:szCs w:val="24"/>
        </w:rPr>
        <w:t>КАЛИНИНГРАДСКАЯ ОБЛАСТЬ</w:t>
      </w:r>
    </w:p>
    <w:p w:rsidR="004D205C" w:rsidRPr="004D205C" w:rsidRDefault="004D205C" w:rsidP="004D205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D205C">
        <w:rPr>
          <w:sz w:val="24"/>
          <w:szCs w:val="24"/>
        </w:rPr>
        <w:t>ОКРУЖНОЙ СОВЕТ ДЕПУТАТОВ</w:t>
      </w:r>
    </w:p>
    <w:p w:rsidR="004D205C" w:rsidRPr="004D205C" w:rsidRDefault="004D205C" w:rsidP="004D205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D205C">
        <w:rPr>
          <w:sz w:val="24"/>
          <w:szCs w:val="24"/>
        </w:rPr>
        <w:t>МУНИЦИПАЛЬНОЕ ОБРАЗОВАНИЕ</w:t>
      </w:r>
    </w:p>
    <w:p w:rsidR="004D205C" w:rsidRPr="004D205C" w:rsidRDefault="004D205C" w:rsidP="004D205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D205C">
        <w:rPr>
          <w:sz w:val="24"/>
          <w:szCs w:val="24"/>
        </w:rPr>
        <w:t xml:space="preserve"> «ЗЕЛЕНОГРАДСКИЙ ГОРОДСКОЙ ОКРУГ»</w:t>
      </w:r>
    </w:p>
    <w:p w:rsidR="004D205C" w:rsidRPr="004D205C" w:rsidRDefault="004D205C" w:rsidP="004D205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10376" w:rsidRPr="00952133" w:rsidRDefault="00910376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:rsidR="00952133" w:rsidRPr="004D205C" w:rsidRDefault="00952133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  <w:r w:rsidRPr="004D205C">
        <w:rPr>
          <w:sz w:val="28"/>
          <w:szCs w:val="28"/>
        </w:rPr>
        <w:t>РЕШЕНИЕ</w:t>
      </w:r>
    </w:p>
    <w:p w:rsidR="00952133" w:rsidRPr="00952133" w:rsidRDefault="00952133" w:rsidP="00952133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 w:rsidRPr="00952133">
        <w:rPr>
          <w:spacing w:val="-5"/>
          <w:sz w:val="28"/>
          <w:szCs w:val="28"/>
        </w:rPr>
        <w:t xml:space="preserve">от </w:t>
      </w:r>
      <w:r w:rsidR="004D205C">
        <w:rPr>
          <w:spacing w:val="-5"/>
          <w:sz w:val="28"/>
          <w:szCs w:val="28"/>
        </w:rPr>
        <w:t>26 ноября</w:t>
      </w:r>
      <w:r w:rsidR="00DF58E6">
        <w:rPr>
          <w:spacing w:val="-5"/>
          <w:sz w:val="28"/>
          <w:szCs w:val="28"/>
        </w:rPr>
        <w:t xml:space="preserve"> </w:t>
      </w:r>
      <w:r w:rsidRPr="00952133">
        <w:rPr>
          <w:spacing w:val="-5"/>
          <w:sz w:val="28"/>
          <w:szCs w:val="28"/>
        </w:rPr>
        <w:t>201</w:t>
      </w:r>
      <w:r w:rsidR="00910376">
        <w:rPr>
          <w:spacing w:val="-5"/>
          <w:sz w:val="28"/>
          <w:szCs w:val="28"/>
        </w:rPr>
        <w:t>5</w:t>
      </w:r>
      <w:r w:rsidR="00DF58E6">
        <w:rPr>
          <w:spacing w:val="-5"/>
          <w:sz w:val="28"/>
          <w:szCs w:val="28"/>
        </w:rPr>
        <w:t xml:space="preserve"> </w:t>
      </w:r>
      <w:r w:rsidRPr="00952133">
        <w:rPr>
          <w:spacing w:val="-5"/>
          <w:sz w:val="28"/>
          <w:szCs w:val="28"/>
        </w:rPr>
        <w:t>г.</w:t>
      </w:r>
      <w:r w:rsidRPr="00952133">
        <w:rPr>
          <w:rFonts w:ascii="Arial" w:hAnsi="Arial" w:cs="Arial"/>
          <w:sz w:val="28"/>
          <w:szCs w:val="28"/>
        </w:rPr>
        <w:tab/>
      </w:r>
      <w:r w:rsidR="004D205C">
        <w:rPr>
          <w:rFonts w:ascii="Arial" w:hAnsi="Arial" w:cs="Arial"/>
          <w:sz w:val="28"/>
          <w:szCs w:val="28"/>
        </w:rPr>
        <w:t xml:space="preserve">      </w:t>
      </w:r>
      <w:r w:rsidRPr="00952133">
        <w:rPr>
          <w:sz w:val="28"/>
          <w:szCs w:val="28"/>
        </w:rPr>
        <w:t>№</w:t>
      </w:r>
      <w:r w:rsidR="004D205C">
        <w:rPr>
          <w:sz w:val="28"/>
          <w:szCs w:val="28"/>
        </w:rPr>
        <w:t xml:space="preserve">315 </w:t>
      </w:r>
      <w:r w:rsidRPr="00952133">
        <w:rPr>
          <w:sz w:val="28"/>
          <w:szCs w:val="28"/>
        </w:rPr>
        <w:t xml:space="preserve"> </w:t>
      </w:r>
      <w:r w:rsidR="00DF58E6">
        <w:rPr>
          <w:sz w:val="28"/>
          <w:szCs w:val="28"/>
        </w:rPr>
        <w:t xml:space="preserve"> </w:t>
      </w:r>
    </w:p>
    <w:p w:rsidR="00952133" w:rsidRPr="00952133" w:rsidRDefault="00952133" w:rsidP="00952133">
      <w:pPr>
        <w:shd w:val="clear" w:color="auto" w:fill="FFFFFF"/>
        <w:ind w:left="533"/>
        <w:rPr>
          <w:sz w:val="28"/>
          <w:szCs w:val="28"/>
        </w:rPr>
      </w:pPr>
      <w:r w:rsidRPr="00952133">
        <w:rPr>
          <w:sz w:val="28"/>
          <w:szCs w:val="28"/>
        </w:rPr>
        <w:t>г. Зеленоградск</w:t>
      </w:r>
    </w:p>
    <w:p w:rsidR="007E1B68" w:rsidRPr="00DF58E6" w:rsidRDefault="007E1B68" w:rsidP="007E1B68">
      <w:pPr>
        <w:shd w:val="clear" w:color="auto" w:fill="FFFFFF"/>
        <w:spacing w:before="499"/>
        <w:jc w:val="center"/>
      </w:pPr>
      <w:r w:rsidRPr="00DF58E6">
        <w:rPr>
          <w:bCs/>
          <w:sz w:val="28"/>
          <w:szCs w:val="28"/>
        </w:rPr>
        <w:t xml:space="preserve">Об утверждении Программы приватизации  и прогнозного перечня муниципального имущества муниципального образования «Зеленоградский </w:t>
      </w:r>
      <w:r w:rsidR="00910376">
        <w:rPr>
          <w:bCs/>
          <w:sz w:val="28"/>
          <w:szCs w:val="28"/>
        </w:rPr>
        <w:t>городской округ</w:t>
      </w:r>
      <w:r w:rsidRPr="00DF58E6">
        <w:rPr>
          <w:bCs/>
          <w:sz w:val="28"/>
          <w:szCs w:val="28"/>
        </w:rPr>
        <w:t xml:space="preserve">», подлежащего приватизации в </w:t>
      </w:r>
      <w:r w:rsidR="002F41BA" w:rsidRPr="00DF58E6">
        <w:rPr>
          <w:bCs/>
          <w:sz w:val="28"/>
          <w:szCs w:val="28"/>
        </w:rPr>
        <w:t>201</w:t>
      </w:r>
      <w:r w:rsidR="00910376">
        <w:rPr>
          <w:bCs/>
          <w:sz w:val="28"/>
          <w:szCs w:val="28"/>
        </w:rPr>
        <w:t>6</w:t>
      </w:r>
      <w:r w:rsidR="002F41BA" w:rsidRPr="00DF58E6">
        <w:rPr>
          <w:bCs/>
          <w:sz w:val="28"/>
          <w:szCs w:val="28"/>
        </w:rPr>
        <w:t xml:space="preserve"> </w:t>
      </w:r>
      <w:r w:rsidRPr="00DF58E6">
        <w:rPr>
          <w:bCs/>
          <w:sz w:val="28"/>
          <w:szCs w:val="28"/>
        </w:rPr>
        <w:t>г</w:t>
      </w:r>
      <w:r w:rsidR="00952133" w:rsidRPr="00DF58E6">
        <w:rPr>
          <w:bCs/>
          <w:sz w:val="28"/>
          <w:szCs w:val="28"/>
        </w:rPr>
        <w:t>оду</w:t>
      </w:r>
    </w:p>
    <w:p w:rsidR="007E1B68" w:rsidRDefault="007E1B68" w:rsidP="007E1B68">
      <w:pPr>
        <w:shd w:val="clear" w:color="auto" w:fill="FFFFFF"/>
        <w:spacing w:before="307"/>
        <w:ind w:left="5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</w:t>
      </w:r>
      <w:r w:rsidR="004D2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представленный </w:t>
      </w:r>
      <w:r w:rsidR="00346314">
        <w:rPr>
          <w:sz w:val="28"/>
          <w:szCs w:val="28"/>
        </w:rPr>
        <w:t xml:space="preserve">администрацией муниципального образования «Зеленоградский </w:t>
      </w:r>
      <w:r w:rsidR="00910376">
        <w:rPr>
          <w:sz w:val="28"/>
          <w:szCs w:val="28"/>
        </w:rPr>
        <w:t>городской округ</w:t>
      </w:r>
      <w:r w:rsidR="00346314">
        <w:rPr>
          <w:sz w:val="28"/>
          <w:szCs w:val="28"/>
        </w:rPr>
        <w:t>»</w:t>
      </w:r>
      <w:r>
        <w:rPr>
          <w:sz w:val="28"/>
          <w:szCs w:val="28"/>
        </w:rPr>
        <w:t xml:space="preserve">  проект </w:t>
      </w:r>
      <w:r w:rsidR="008468C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 прогнозного плана  приватизации муниципального имущества на </w:t>
      </w:r>
      <w:r w:rsidR="00346314">
        <w:rPr>
          <w:sz w:val="28"/>
          <w:szCs w:val="28"/>
        </w:rPr>
        <w:t>201</w:t>
      </w:r>
      <w:r w:rsidR="00910376">
        <w:rPr>
          <w:sz w:val="28"/>
          <w:szCs w:val="28"/>
        </w:rPr>
        <w:t>6</w:t>
      </w:r>
      <w:r w:rsidR="00952133">
        <w:rPr>
          <w:sz w:val="28"/>
          <w:szCs w:val="28"/>
        </w:rPr>
        <w:t xml:space="preserve"> </w:t>
      </w:r>
      <w:r w:rsidR="00346314">
        <w:rPr>
          <w:sz w:val="28"/>
          <w:szCs w:val="28"/>
        </w:rPr>
        <w:t>г</w:t>
      </w:r>
      <w:r w:rsidR="00952133">
        <w:rPr>
          <w:sz w:val="28"/>
          <w:szCs w:val="28"/>
        </w:rPr>
        <w:t>од</w:t>
      </w:r>
      <w:r w:rsidR="002F41B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8468CE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РФ от 21.12.2001г. № 178-ФЗ «О приватизации государственного и муниципального имущества», руководствуясь Уставом муниципального образования «Зеленоградский </w:t>
      </w:r>
      <w:r w:rsidR="00910376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», </w:t>
      </w:r>
      <w:r w:rsidR="00910376"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Совет депутатов МО «Зеленоградский </w:t>
      </w:r>
      <w:r w:rsidR="00910376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</w:p>
    <w:p w:rsidR="007E1B68" w:rsidRDefault="007E1B68" w:rsidP="007E1B68">
      <w:pPr>
        <w:shd w:val="clear" w:color="auto" w:fill="FFFFFF"/>
        <w:spacing w:before="307"/>
        <w:ind w:left="5" w:right="48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E1B68" w:rsidRPr="00910376" w:rsidRDefault="007E1B68" w:rsidP="007E1B68">
      <w:pPr>
        <w:shd w:val="clear" w:color="auto" w:fill="FFFFFF"/>
        <w:spacing w:before="307"/>
        <w:ind w:left="6" w:right="45" w:firstLine="136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      1.</w:t>
      </w:r>
      <w:r w:rsidR="008468CE" w:rsidRPr="00910376"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 xml:space="preserve">Утвердить </w:t>
      </w:r>
      <w:r w:rsidR="008468CE" w:rsidRPr="00910376">
        <w:rPr>
          <w:sz w:val="28"/>
          <w:szCs w:val="28"/>
        </w:rPr>
        <w:t>П</w:t>
      </w:r>
      <w:r w:rsidRPr="00910376">
        <w:rPr>
          <w:sz w:val="28"/>
          <w:szCs w:val="28"/>
        </w:rPr>
        <w:t xml:space="preserve">рограмму приватизации  муниципального имущества муниципального образования «Зеленоградский </w:t>
      </w:r>
      <w:r w:rsidR="00910376" w:rsidRPr="00910376">
        <w:rPr>
          <w:sz w:val="28"/>
          <w:szCs w:val="28"/>
        </w:rPr>
        <w:t>городской округ</w:t>
      </w:r>
      <w:r w:rsidRPr="00910376">
        <w:rPr>
          <w:sz w:val="28"/>
          <w:szCs w:val="28"/>
        </w:rPr>
        <w:t xml:space="preserve">» на </w:t>
      </w:r>
      <w:r w:rsidR="002F41BA" w:rsidRPr="00910376">
        <w:rPr>
          <w:sz w:val="28"/>
          <w:szCs w:val="28"/>
        </w:rPr>
        <w:t>201</w:t>
      </w:r>
      <w:r w:rsidR="00910376" w:rsidRPr="00910376">
        <w:rPr>
          <w:sz w:val="28"/>
          <w:szCs w:val="28"/>
        </w:rPr>
        <w:t>6</w:t>
      </w:r>
      <w:r w:rsidR="002F41BA" w:rsidRPr="00910376"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>год</w:t>
      </w:r>
      <w:r w:rsidR="008468CE" w:rsidRPr="00910376"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 xml:space="preserve"> согласно </w:t>
      </w:r>
      <w:r w:rsidR="008468CE" w:rsidRPr="00910376">
        <w:rPr>
          <w:sz w:val="28"/>
          <w:szCs w:val="28"/>
        </w:rPr>
        <w:t>п</w:t>
      </w:r>
      <w:r w:rsidRPr="00910376">
        <w:rPr>
          <w:sz w:val="28"/>
          <w:szCs w:val="28"/>
        </w:rPr>
        <w:t>риложению № 1.</w:t>
      </w:r>
    </w:p>
    <w:p w:rsidR="000E7A62" w:rsidRDefault="00910376" w:rsidP="00910376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 xml:space="preserve">2. </w:t>
      </w:r>
      <w:r w:rsidR="000E7A62">
        <w:rPr>
          <w:sz w:val="28"/>
          <w:szCs w:val="28"/>
        </w:rPr>
        <w:t xml:space="preserve">Утвердить прогнозный перечень муниципального имущества МО «Зеленоградский  городской округ», подлежащий приватизации в 2016 году согласно приложению № 2. </w:t>
      </w:r>
    </w:p>
    <w:p w:rsidR="00910376" w:rsidRPr="00910376" w:rsidRDefault="000E7A62" w:rsidP="000E7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0376" w:rsidRPr="00910376">
        <w:rPr>
          <w:sz w:val="28"/>
          <w:szCs w:val="28"/>
        </w:rPr>
        <w:t>Опубликовать настоящее решение в общественно-политической газете «Волна», разместить на официальном сайте администрации МО «Зеленоградский городской округ».</w:t>
      </w:r>
    </w:p>
    <w:p w:rsidR="00910376" w:rsidRPr="00910376" w:rsidRDefault="00910376" w:rsidP="00910376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ab/>
        <w:t>3. Настоящее решение вступает в силу с момента его официального опубликования в общественно-политической газете «Волна».</w:t>
      </w:r>
    </w:p>
    <w:p w:rsidR="00910376" w:rsidRPr="00910376" w:rsidRDefault="00910376" w:rsidP="00910376">
      <w:pPr>
        <w:jc w:val="both"/>
        <w:rPr>
          <w:sz w:val="28"/>
          <w:szCs w:val="28"/>
        </w:rPr>
      </w:pPr>
    </w:p>
    <w:p w:rsidR="00910376" w:rsidRPr="00910376" w:rsidRDefault="00910376" w:rsidP="00910376">
      <w:pPr>
        <w:jc w:val="both"/>
        <w:rPr>
          <w:sz w:val="28"/>
          <w:szCs w:val="28"/>
        </w:rPr>
      </w:pPr>
    </w:p>
    <w:p w:rsidR="00910376" w:rsidRPr="00910376" w:rsidRDefault="00910376" w:rsidP="00910376">
      <w:pPr>
        <w:jc w:val="both"/>
        <w:rPr>
          <w:sz w:val="28"/>
          <w:szCs w:val="28"/>
        </w:rPr>
      </w:pPr>
    </w:p>
    <w:p w:rsidR="00910376" w:rsidRPr="00910376" w:rsidRDefault="00910376" w:rsidP="00910376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910376" w:rsidRPr="00910376" w:rsidRDefault="00910376" w:rsidP="00910376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С.В. Кулаков</w:t>
      </w:r>
    </w:p>
    <w:p w:rsidR="00910376" w:rsidRDefault="00910376" w:rsidP="00910376">
      <w:pPr>
        <w:spacing w:line="360" w:lineRule="auto"/>
        <w:jc w:val="both"/>
        <w:rPr>
          <w:sz w:val="28"/>
          <w:szCs w:val="28"/>
        </w:rPr>
      </w:pPr>
    </w:p>
    <w:p w:rsidR="00910376" w:rsidRDefault="00910376" w:rsidP="00910376">
      <w:pPr>
        <w:spacing w:line="360" w:lineRule="auto"/>
        <w:jc w:val="both"/>
        <w:rPr>
          <w:sz w:val="28"/>
          <w:szCs w:val="28"/>
        </w:rPr>
      </w:pPr>
    </w:p>
    <w:p w:rsidR="00910376" w:rsidRPr="00910376" w:rsidRDefault="00910376" w:rsidP="00910376">
      <w:pPr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7A62" w:rsidTr="000E7A62">
        <w:tc>
          <w:tcPr>
            <w:tcW w:w="4785" w:type="dxa"/>
          </w:tcPr>
          <w:p w:rsidR="000E7A62" w:rsidRDefault="000E7A62" w:rsidP="000E7A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E7A62" w:rsidRPr="000E7A62" w:rsidRDefault="000E7A62" w:rsidP="000E7A62">
            <w:pPr>
              <w:jc w:val="right"/>
              <w:rPr>
                <w:sz w:val="26"/>
                <w:szCs w:val="26"/>
              </w:rPr>
            </w:pPr>
            <w:r w:rsidRPr="000E7A62">
              <w:rPr>
                <w:sz w:val="26"/>
                <w:szCs w:val="26"/>
              </w:rPr>
              <w:t>Приложение № 1</w:t>
            </w:r>
          </w:p>
          <w:p w:rsidR="000E7A62" w:rsidRPr="000E7A62" w:rsidRDefault="000E7A62" w:rsidP="000E7A62">
            <w:pPr>
              <w:jc w:val="right"/>
              <w:rPr>
                <w:sz w:val="26"/>
                <w:szCs w:val="26"/>
              </w:rPr>
            </w:pPr>
            <w:r w:rsidRPr="000E7A62">
              <w:rPr>
                <w:sz w:val="26"/>
                <w:szCs w:val="26"/>
              </w:rPr>
              <w:t>к решению окружного</w:t>
            </w:r>
            <w:r>
              <w:rPr>
                <w:sz w:val="26"/>
                <w:szCs w:val="26"/>
              </w:rPr>
              <w:t xml:space="preserve"> Совета депутатов МО «Зеленоградский </w:t>
            </w:r>
            <w:r w:rsidRPr="000E7A62">
              <w:rPr>
                <w:sz w:val="26"/>
                <w:szCs w:val="26"/>
              </w:rPr>
              <w:t xml:space="preserve">городской  округ»  от  </w:t>
            </w:r>
            <w:r w:rsidR="004D205C">
              <w:rPr>
                <w:sz w:val="26"/>
                <w:szCs w:val="26"/>
              </w:rPr>
              <w:t>26 ноября 2015  года №315</w:t>
            </w:r>
            <w:r w:rsidRPr="000E7A62">
              <w:rPr>
                <w:sz w:val="26"/>
                <w:szCs w:val="26"/>
              </w:rPr>
              <w:t xml:space="preserve">         </w:t>
            </w:r>
          </w:p>
          <w:p w:rsidR="000E7A62" w:rsidRDefault="000E7A62" w:rsidP="000E7A62">
            <w:pPr>
              <w:jc w:val="right"/>
              <w:rPr>
                <w:sz w:val="26"/>
                <w:szCs w:val="26"/>
              </w:rPr>
            </w:pPr>
          </w:p>
        </w:tc>
      </w:tr>
    </w:tbl>
    <w:p w:rsidR="000E7A62" w:rsidRDefault="000E7A62" w:rsidP="000E7A62">
      <w:pPr>
        <w:jc w:val="right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spacing w:before="266" w:line="302" w:lineRule="exact"/>
        <w:ind w:left="142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приватизации муниципального имущества муниципального образования «Зеленоградский </w:t>
      </w:r>
      <w:r w:rsidR="00910376">
        <w:rPr>
          <w:b/>
          <w:bCs/>
          <w:sz w:val="26"/>
          <w:szCs w:val="26"/>
        </w:rPr>
        <w:t>городской</w:t>
      </w:r>
      <w:r w:rsidR="00933D46">
        <w:rPr>
          <w:b/>
          <w:bCs/>
          <w:sz w:val="26"/>
          <w:szCs w:val="26"/>
        </w:rPr>
        <w:t xml:space="preserve"> округ</w:t>
      </w:r>
      <w:r>
        <w:rPr>
          <w:b/>
          <w:bCs/>
          <w:sz w:val="26"/>
          <w:szCs w:val="26"/>
        </w:rPr>
        <w:t xml:space="preserve">» на </w:t>
      </w:r>
      <w:r w:rsidR="002F41BA">
        <w:rPr>
          <w:b/>
          <w:bCs/>
          <w:sz w:val="26"/>
          <w:szCs w:val="26"/>
        </w:rPr>
        <w:t>201</w:t>
      </w:r>
      <w:r w:rsidR="00910376">
        <w:rPr>
          <w:b/>
          <w:bCs/>
          <w:sz w:val="26"/>
          <w:szCs w:val="26"/>
        </w:rPr>
        <w:t>6</w:t>
      </w:r>
      <w:r w:rsidR="0034631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год.</w:t>
      </w:r>
    </w:p>
    <w:p w:rsidR="007E1B68" w:rsidRPr="006B3F47" w:rsidRDefault="004D205C" w:rsidP="00952133">
      <w:pPr>
        <w:shd w:val="clear" w:color="auto" w:fill="FFFFFF"/>
        <w:tabs>
          <w:tab w:val="left" w:pos="809"/>
        </w:tabs>
        <w:spacing w:before="271" w:line="274" w:lineRule="exact"/>
        <w:ind w:right="19"/>
        <w:jc w:val="both"/>
        <w:rPr>
          <w:b/>
          <w:bCs/>
          <w:spacing w:val="-36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1.</w:t>
      </w:r>
      <w:bookmarkStart w:id="0" w:name="_GoBack"/>
      <w:bookmarkEnd w:id="0"/>
      <w:r w:rsidR="007E1B68">
        <w:rPr>
          <w:sz w:val="26"/>
          <w:szCs w:val="26"/>
        </w:rPr>
        <w:t xml:space="preserve">Программа приватизации муниципального имущества муниципального образования «Зеленоградский </w:t>
      </w:r>
      <w:r w:rsidR="00910376">
        <w:rPr>
          <w:sz w:val="26"/>
          <w:szCs w:val="26"/>
        </w:rPr>
        <w:t>городской округ</w:t>
      </w:r>
      <w:r w:rsidR="007E1B68">
        <w:rPr>
          <w:sz w:val="26"/>
          <w:szCs w:val="26"/>
        </w:rPr>
        <w:t xml:space="preserve">» на </w:t>
      </w:r>
      <w:r w:rsidR="002F41BA">
        <w:rPr>
          <w:sz w:val="26"/>
          <w:szCs w:val="26"/>
        </w:rPr>
        <w:t>201</w:t>
      </w:r>
      <w:r w:rsidR="00910376">
        <w:rPr>
          <w:sz w:val="26"/>
          <w:szCs w:val="26"/>
        </w:rPr>
        <w:t>6</w:t>
      </w:r>
      <w:r w:rsidR="00933D46">
        <w:rPr>
          <w:sz w:val="26"/>
          <w:szCs w:val="26"/>
        </w:rPr>
        <w:t xml:space="preserve"> </w:t>
      </w:r>
      <w:r w:rsidR="007E1B68">
        <w:rPr>
          <w:sz w:val="26"/>
          <w:szCs w:val="26"/>
        </w:rPr>
        <w:t xml:space="preserve">год (далее - Программа) разработана в соответствии с Федеральным законом от 21.12.2001 N 178-ФЗ </w:t>
      </w:r>
      <w:r w:rsidR="00952133">
        <w:rPr>
          <w:sz w:val="26"/>
          <w:szCs w:val="26"/>
        </w:rPr>
        <w:t>«</w:t>
      </w:r>
      <w:r w:rsidR="007E1B68">
        <w:rPr>
          <w:sz w:val="26"/>
          <w:szCs w:val="26"/>
        </w:rPr>
        <w:t>О приватизации государствен</w:t>
      </w:r>
      <w:r w:rsidR="00952133">
        <w:rPr>
          <w:sz w:val="26"/>
          <w:szCs w:val="26"/>
        </w:rPr>
        <w:t>ного и муниципального имущества»</w:t>
      </w:r>
      <w:r w:rsidR="007E1B68">
        <w:rPr>
          <w:sz w:val="26"/>
          <w:szCs w:val="26"/>
        </w:rPr>
        <w:t xml:space="preserve">, Федеральным законом от 06.10.2003 N 131-ФЗ </w:t>
      </w:r>
      <w:r w:rsidR="00952133">
        <w:rPr>
          <w:sz w:val="26"/>
          <w:szCs w:val="26"/>
        </w:rPr>
        <w:t>«</w:t>
      </w:r>
      <w:r w:rsidR="007E1B68">
        <w:rPr>
          <w:sz w:val="26"/>
          <w:szCs w:val="26"/>
        </w:rPr>
        <w:t>Об общих принципах организации местного самоуправлени</w:t>
      </w:r>
      <w:r w:rsidR="00952133">
        <w:rPr>
          <w:sz w:val="26"/>
          <w:szCs w:val="26"/>
        </w:rPr>
        <w:t>я в Российской Федерации»</w:t>
      </w:r>
      <w:r w:rsidR="007E1B68">
        <w:rPr>
          <w:sz w:val="26"/>
          <w:szCs w:val="26"/>
        </w:rPr>
        <w:t xml:space="preserve">, Федеральным </w:t>
      </w:r>
      <w:r w:rsidR="00952133">
        <w:rPr>
          <w:sz w:val="26"/>
          <w:szCs w:val="26"/>
        </w:rPr>
        <w:t>законом от 22.07.2008 N 159-ФЗ «</w:t>
      </w:r>
      <w:r w:rsidR="007E1B68">
        <w:rPr>
          <w:sz w:val="26"/>
          <w:szCs w:val="26"/>
        </w:rPr>
        <w:t>Об особенностях отчуждения недвижимого имущества, находящегося в государственной</w:t>
      </w:r>
      <w:proofErr w:type="gramEnd"/>
      <w:r w:rsidR="007E1B68">
        <w:rPr>
          <w:sz w:val="26"/>
          <w:szCs w:val="26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952133">
        <w:rPr>
          <w:sz w:val="26"/>
          <w:szCs w:val="26"/>
        </w:rPr>
        <w:t>льные акты Российской Федерации»</w:t>
      </w:r>
      <w:r w:rsidR="007E1B68">
        <w:rPr>
          <w:sz w:val="26"/>
          <w:szCs w:val="26"/>
        </w:rPr>
        <w:t xml:space="preserve">, иными законодательными актами РФ, Уставом муниципального образования «Зеленоградский </w:t>
      </w:r>
      <w:r w:rsidR="00910376">
        <w:rPr>
          <w:sz w:val="26"/>
          <w:szCs w:val="26"/>
        </w:rPr>
        <w:t>городской округ</w:t>
      </w:r>
      <w:r w:rsidR="007E1B68">
        <w:rPr>
          <w:sz w:val="26"/>
          <w:szCs w:val="26"/>
        </w:rPr>
        <w:t>».</w:t>
      </w:r>
    </w:p>
    <w:p w:rsidR="007E1B68" w:rsidRPr="00952133" w:rsidRDefault="004D205C" w:rsidP="004D205C">
      <w:pPr>
        <w:pStyle w:val="a5"/>
        <w:shd w:val="clear" w:color="auto" w:fill="FFFFFF"/>
        <w:spacing w:line="274" w:lineRule="exact"/>
        <w:ind w:left="0" w:right="19" w:firstLine="709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1B68" w:rsidRPr="00952133">
        <w:rPr>
          <w:sz w:val="26"/>
          <w:szCs w:val="26"/>
        </w:rPr>
        <w:t>В ходе приватизации в прогнозный перечень муниципального имущества</w:t>
      </w:r>
      <w:r w:rsidR="00933D46">
        <w:rPr>
          <w:sz w:val="26"/>
          <w:szCs w:val="26"/>
        </w:rPr>
        <w:t xml:space="preserve"> (приложение № 1 к программе)</w:t>
      </w:r>
      <w:r w:rsidR="007E1B68" w:rsidRPr="00952133">
        <w:rPr>
          <w:sz w:val="26"/>
          <w:szCs w:val="26"/>
        </w:rPr>
        <w:t xml:space="preserve">, подлежащего приватизации в </w:t>
      </w:r>
      <w:r w:rsidR="002F41BA" w:rsidRPr="00952133">
        <w:rPr>
          <w:sz w:val="26"/>
          <w:szCs w:val="26"/>
        </w:rPr>
        <w:t>201</w:t>
      </w:r>
      <w:r w:rsidR="00910376">
        <w:rPr>
          <w:sz w:val="26"/>
          <w:szCs w:val="26"/>
        </w:rPr>
        <w:t>6</w:t>
      </w:r>
      <w:r w:rsidR="007E1B68" w:rsidRPr="00952133">
        <w:rPr>
          <w:sz w:val="26"/>
          <w:szCs w:val="26"/>
        </w:rPr>
        <w:t xml:space="preserve"> год</w:t>
      </w:r>
      <w:r w:rsidR="00346314" w:rsidRPr="00952133">
        <w:rPr>
          <w:sz w:val="26"/>
          <w:szCs w:val="26"/>
        </w:rPr>
        <w:t>у</w:t>
      </w:r>
      <w:r w:rsidR="007E1B68" w:rsidRPr="00952133">
        <w:rPr>
          <w:sz w:val="26"/>
          <w:szCs w:val="26"/>
        </w:rPr>
        <w:t xml:space="preserve">, могут вноситься дополнения, изменения по составу имущества. Указанные изменения и дополнения утверждаются </w:t>
      </w:r>
      <w:r w:rsidR="00910376">
        <w:rPr>
          <w:sz w:val="26"/>
          <w:szCs w:val="26"/>
        </w:rPr>
        <w:t xml:space="preserve">окружным </w:t>
      </w:r>
      <w:r w:rsidR="007E1B68" w:rsidRPr="00952133">
        <w:rPr>
          <w:sz w:val="26"/>
          <w:szCs w:val="26"/>
        </w:rPr>
        <w:t xml:space="preserve"> Советом депутатов в установленном порядке.</w:t>
      </w:r>
    </w:p>
    <w:p w:rsidR="007E1B68" w:rsidRDefault="007E1B68" w:rsidP="007D766E">
      <w:pPr>
        <w:shd w:val="clear" w:color="auto" w:fill="FFFFFF"/>
        <w:tabs>
          <w:tab w:val="left" w:pos="962"/>
        </w:tabs>
        <w:spacing w:before="5" w:line="274" w:lineRule="exact"/>
        <w:ind w:right="10" w:firstLine="709"/>
        <w:jc w:val="both"/>
      </w:pPr>
      <w:r>
        <w:rPr>
          <w:spacing w:val="-24"/>
          <w:sz w:val="26"/>
          <w:szCs w:val="26"/>
        </w:rPr>
        <w:t>3.</w:t>
      </w:r>
      <w:r>
        <w:rPr>
          <w:sz w:val="26"/>
          <w:szCs w:val="26"/>
        </w:rPr>
        <w:tab/>
        <w:t>Порядок приватизации муниципального имущества, его оценки, распределения денежных средств, полученных в результате приватизации муниципального имущества, особенности участия субъектов малого и среднего предпринимательства в приватизации арендуемого муниципального недвижимого имущества, определяются федеральными законами.</w:t>
      </w:r>
    </w:p>
    <w:p w:rsidR="007E1B68" w:rsidRPr="000E7A62" w:rsidRDefault="007E1B68" w:rsidP="004D205C">
      <w:pPr>
        <w:ind w:firstLine="708"/>
        <w:jc w:val="both"/>
        <w:rPr>
          <w:sz w:val="26"/>
          <w:szCs w:val="26"/>
        </w:rPr>
      </w:pPr>
      <w:r w:rsidRPr="000E7A62">
        <w:rPr>
          <w:sz w:val="26"/>
          <w:szCs w:val="26"/>
        </w:rPr>
        <w:t>4.</w:t>
      </w:r>
      <w:r w:rsidR="002F41BA" w:rsidRPr="000E7A62">
        <w:rPr>
          <w:sz w:val="26"/>
          <w:szCs w:val="26"/>
        </w:rPr>
        <w:t xml:space="preserve"> </w:t>
      </w:r>
      <w:r w:rsidRPr="000E7A62">
        <w:rPr>
          <w:sz w:val="26"/>
          <w:szCs w:val="26"/>
        </w:rPr>
        <w:t xml:space="preserve">Планируемые доходы от приватизации муниципального имущества </w:t>
      </w:r>
      <w:r w:rsidR="006B66AC" w:rsidRPr="000E7A62">
        <w:rPr>
          <w:sz w:val="26"/>
          <w:szCs w:val="26"/>
        </w:rPr>
        <w:t>на</w:t>
      </w:r>
      <w:r w:rsidR="002F41BA" w:rsidRPr="000E7A62">
        <w:rPr>
          <w:sz w:val="26"/>
          <w:szCs w:val="26"/>
        </w:rPr>
        <w:t xml:space="preserve"> </w:t>
      </w:r>
      <w:r w:rsidR="00952133" w:rsidRPr="000E7A62">
        <w:rPr>
          <w:sz w:val="26"/>
          <w:szCs w:val="26"/>
        </w:rPr>
        <w:t>201</w:t>
      </w:r>
      <w:r w:rsidR="00910376" w:rsidRPr="000E7A62">
        <w:rPr>
          <w:sz w:val="26"/>
          <w:szCs w:val="26"/>
        </w:rPr>
        <w:t>6</w:t>
      </w:r>
      <w:r w:rsidR="00952133" w:rsidRPr="000E7A62">
        <w:rPr>
          <w:sz w:val="26"/>
          <w:szCs w:val="26"/>
        </w:rPr>
        <w:t xml:space="preserve"> год –</w:t>
      </w:r>
      <w:r w:rsidR="00554E10" w:rsidRPr="000E7A62">
        <w:rPr>
          <w:sz w:val="26"/>
          <w:szCs w:val="26"/>
        </w:rPr>
        <w:t xml:space="preserve">14 млн. </w:t>
      </w:r>
      <w:r w:rsidR="00952133" w:rsidRPr="000E7A62">
        <w:rPr>
          <w:sz w:val="26"/>
          <w:szCs w:val="26"/>
        </w:rPr>
        <w:t>рублей.</w:t>
      </w: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spacing w:line="290" w:lineRule="exact"/>
        <w:ind w:left="43"/>
        <w:jc w:val="right"/>
        <w:rPr>
          <w:spacing w:val="-1"/>
          <w:sz w:val="24"/>
          <w:szCs w:val="24"/>
        </w:rPr>
      </w:pPr>
    </w:p>
    <w:p w:rsidR="007E1B68" w:rsidRDefault="007E1B68" w:rsidP="007E1B68">
      <w:pPr>
        <w:shd w:val="clear" w:color="auto" w:fill="FFFFFF"/>
        <w:spacing w:line="290" w:lineRule="exact"/>
        <w:ind w:left="43"/>
        <w:jc w:val="right"/>
        <w:rPr>
          <w:spacing w:val="-1"/>
          <w:sz w:val="24"/>
          <w:szCs w:val="24"/>
        </w:rPr>
      </w:pPr>
    </w:p>
    <w:p w:rsidR="000E7A62" w:rsidRDefault="000E7A62" w:rsidP="000E7A62">
      <w:pPr>
        <w:shd w:val="clear" w:color="auto" w:fill="FFFFFF"/>
        <w:ind w:right="115"/>
        <w:jc w:val="right"/>
      </w:pPr>
      <w:r>
        <w:rPr>
          <w:spacing w:val="-2"/>
          <w:sz w:val="26"/>
          <w:szCs w:val="26"/>
        </w:rPr>
        <w:lastRenderedPageBreak/>
        <w:t>Приложение № 2</w:t>
      </w:r>
    </w:p>
    <w:p w:rsidR="000E7A62" w:rsidRDefault="000E7A62" w:rsidP="000E7A62">
      <w:pPr>
        <w:shd w:val="clear" w:color="auto" w:fill="FFFFFF"/>
        <w:spacing w:before="17" w:line="283" w:lineRule="exact"/>
        <w:ind w:right="74"/>
        <w:jc w:val="right"/>
      </w:pPr>
      <w:r>
        <w:rPr>
          <w:sz w:val="26"/>
          <w:szCs w:val="26"/>
        </w:rPr>
        <w:t>к решению окружного Совета депутатов</w:t>
      </w:r>
    </w:p>
    <w:p w:rsidR="000E7A62" w:rsidRDefault="000E7A62" w:rsidP="000E7A62">
      <w:pPr>
        <w:shd w:val="clear" w:color="auto" w:fill="FFFFFF"/>
        <w:ind w:right="82"/>
        <w:jc w:val="right"/>
      </w:pPr>
      <w:r>
        <w:rPr>
          <w:sz w:val="26"/>
          <w:szCs w:val="26"/>
        </w:rPr>
        <w:t>МО «Зеленоградский городской  округ»</w:t>
      </w:r>
      <w:r>
        <w:t xml:space="preserve">  </w:t>
      </w:r>
    </w:p>
    <w:p w:rsidR="00DF58E6" w:rsidRPr="000E7A62" w:rsidRDefault="000E7A62" w:rsidP="000E7A62">
      <w:pPr>
        <w:shd w:val="clear" w:color="auto" w:fill="FFFFFF"/>
        <w:ind w:right="82"/>
        <w:jc w:val="right"/>
      </w:pPr>
      <w:r>
        <w:rPr>
          <w:spacing w:val="-4"/>
          <w:sz w:val="26"/>
          <w:szCs w:val="26"/>
        </w:rPr>
        <w:t xml:space="preserve">от </w:t>
      </w:r>
      <w:r w:rsidR="004D205C">
        <w:rPr>
          <w:spacing w:val="-4"/>
          <w:sz w:val="26"/>
          <w:szCs w:val="26"/>
        </w:rPr>
        <w:t xml:space="preserve"> 25 ноября</w:t>
      </w:r>
      <w:r>
        <w:rPr>
          <w:spacing w:val="-4"/>
          <w:sz w:val="26"/>
          <w:szCs w:val="26"/>
        </w:rPr>
        <w:t xml:space="preserve"> </w:t>
      </w:r>
      <w:r>
        <w:rPr>
          <w:rFonts w:hAnsi="Arial"/>
          <w:sz w:val="26"/>
          <w:szCs w:val="26"/>
        </w:rPr>
        <w:t xml:space="preserve">2015  </w:t>
      </w:r>
      <w:r>
        <w:rPr>
          <w:sz w:val="26"/>
          <w:szCs w:val="26"/>
        </w:rPr>
        <w:t>года №</w:t>
      </w:r>
      <w:r w:rsidR="004D205C">
        <w:rPr>
          <w:sz w:val="26"/>
          <w:szCs w:val="26"/>
        </w:rPr>
        <w:t>315</w:t>
      </w:r>
      <w:r>
        <w:rPr>
          <w:sz w:val="26"/>
          <w:szCs w:val="26"/>
        </w:rPr>
        <w:t xml:space="preserve">         </w:t>
      </w:r>
    </w:p>
    <w:p w:rsidR="000E7A62" w:rsidRDefault="000E7A62" w:rsidP="002D095A">
      <w:pPr>
        <w:shd w:val="clear" w:color="auto" w:fill="FFFFFF"/>
        <w:spacing w:line="290" w:lineRule="exact"/>
        <w:ind w:left="43"/>
        <w:jc w:val="right"/>
        <w:rPr>
          <w:spacing w:val="-1"/>
          <w:sz w:val="24"/>
          <w:szCs w:val="24"/>
        </w:rPr>
      </w:pPr>
    </w:p>
    <w:p w:rsidR="00952133" w:rsidRPr="00952133" w:rsidRDefault="002D095A" w:rsidP="002D095A">
      <w:pPr>
        <w:shd w:val="clear" w:color="auto" w:fill="FFFFFF"/>
        <w:spacing w:line="290" w:lineRule="exact"/>
        <w:ind w:left="43"/>
        <w:jc w:val="right"/>
        <w:rPr>
          <w:rFonts w:eastAsia="Calibri"/>
          <w:b/>
          <w:sz w:val="26"/>
          <w:szCs w:val="26"/>
          <w:lang w:eastAsia="ar-SA"/>
        </w:rPr>
      </w:pPr>
      <w:r>
        <w:rPr>
          <w:spacing w:val="-1"/>
          <w:sz w:val="24"/>
          <w:szCs w:val="24"/>
        </w:rPr>
        <w:t xml:space="preserve">            </w:t>
      </w:r>
    </w:p>
    <w:p w:rsidR="007E1B68" w:rsidRPr="006B3F47" w:rsidRDefault="007E1B68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4"/>
          <w:szCs w:val="24"/>
        </w:rPr>
      </w:pPr>
      <w:r w:rsidRPr="006B3F47">
        <w:rPr>
          <w:b/>
          <w:spacing w:val="-1"/>
          <w:sz w:val="24"/>
          <w:szCs w:val="24"/>
        </w:rPr>
        <w:t>ПРОГНОЗНЫЙ ПЕРЕЧЕНЬ</w:t>
      </w:r>
    </w:p>
    <w:p w:rsidR="007E1B68" w:rsidRPr="006B3F47" w:rsidRDefault="007E1B68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4"/>
          <w:szCs w:val="24"/>
        </w:rPr>
      </w:pPr>
      <w:r w:rsidRPr="006B3F47">
        <w:rPr>
          <w:b/>
          <w:spacing w:val="-1"/>
          <w:sz w:val="24"/>
          <w:szCs w:val="24"/>
        </w:rPr>
        <w:t xml:space="preserve">муниципального имущества МО «Зеленоградский </w:t>
      </w:r>
      <w:r w:rsidR="00910376">
        <w:rPr>
          <w:b/>
          <w:spacing w:val="-1"/>
          <w:sz w:val="24"/>
          <w:szCs w:val="24"/>
        </w:rPr>
        <w:t>городской округ</w:t>
      </w:r>
      <w:r w:rsidRPr="006B3F47">
        <w:rPr>
          <w:b/>
          <w:spacing w:val="-1"/>
          <w:sz w:val="24"/>
          <w:szCs w:val="24"/>
        </w:rPr>
        <w:t>»,</w:t>
      </w:r>
    </w:p>
    <w:p w:rsidR="007E1B68" w:rsidRPr="006B3F47" w:rsidRDefault="007E1B68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4"/>
          <w:szCs w:val="24"/>
        </w:rPr>
      </w:pPr>
      <w:r w:rsidRPr="006B3F47">
        <w:rPr>
          <w:b/>
          <w:spacing w:val="-1"/>
          <w:sz w:val="24"/>
          <w:szCs w:val="24"/>
        </w:rPr>
        <w:t xml:space="preserve">подлежащего приватизации в </w:t>
      </w:r>
      <w:r w:rsidR="008107D6">
        <w:rPr>
          <w:b/>
          <w:spacing w:val="-1"/>
          <w:sz w:val="24"/>
          <w:szCs w:val="24"/>
        </w:rPr>
        <w:t>201</w:t>
      </w:r>
      <w:r w:rsidR="00910376">
        <w:rPr>
          <w:b/>
          <w:spacing w:val="-1"/>
          <w:sz w:val="24"/>
          <w:szCs w:val="24"/>
        </w:rPr>
        <w:t>6</w:t>
      </w:r>
      <w:r w:rsidR="00952133">
        <w:rPr>
          <w:b/>
          <w:spacing w:val="-1"/>
          <w:sz w:val="24"/>
          <w:szCs w:val="24"/>
        </w:rPr>
        <w:t xml:space="preserve"> </w:t>
      </w:r>
      <w:r w:rsidR="008107D6">
        <w:rPr>
          <w:b/>
          <w:spacing w:val="-1"/>
          <w:sz w:val="24"/>
          <w:szCs w:val="24"/>
        </w:rPr>
        <w:t>год</w:t>
      </w:r>
      <w:r w:rsidR="00952133">
        <w:rPr>
          <w:b/>
          <w:spacing w:val="-1"/>
          <w:sz w:val="24"/>
          <w:szCs w:val="24"/>
        </w:rPr>
        <w:t>у</w:t>
      </w:r>
      <w:r w:rsidRPr="006B3F47">
        <w:rPr>
          <w:spacing w:val="-1"/>
          <w:sz w:val="24"/>
          <w:szCs w:val="24"/>
        </w:rPr>
        <w:t xml:space="preserve">       </w:t>
      </w:r>
    </w:p>
    <w:p w:rsidR="007E1B68" w:rsidRPr="006B3F47" w:rsidRDefault="007E1B68" w:rsidP="007E1B68">
      <w:pPr>
        <w:shd w:val="clear" w:color="auto" w:fill="FFFFFF"/>
        <w:spacing w:line="290" w:lineRule="exact"/>
        <w:ind w:right="-5137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691"/>
        <w:gridCol w:w="1417"/>
        <w:gridCol w:w="2126"/>
        <w:gridCol w:w="1560"/>
        <w:gridCol w:w="1559"/>
      </w:tblGrid>
      <w:tr w:rsidR="00334000" w:rsidRPr="006B3F47" w:rsidTr="00334000">
        <w:trPr>
          <w:trHeight w:hRule="exact" w:val="12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ind w:right="70"/>
              <w:jc w:val="center"/>
            </w:pPr>
            <w:r w:rsidRPr="006B3F47">
              <w:t xml:space="preserve">№ </w:t>
            </w:r>
            <w:proofErr w:type="gramStart"/>
            <w:r w:rsidRPr="006B3F47">
              <w:t>п</w:t>
            </w:r>
            <w:proofErr w:type="gramEnd"/>
            <w:r w:rsidRPr="006B3F47">
              <w:t>/п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Объект муниципальной собственности,  подлежащий приватизации</w:t>
            </w:r>
          </w:p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(правообладатель)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Срок приватизации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952133" w:rsidP="00952133">
            <w:pPr>
              <w:shd w:val="clear" w:color="auto" w:fill="FFFFFF"/>
              <w:jc w:val="center"/>
            </w:pPr>
            <w:r>
              <w:t>Адрес  объекта муници</w:t>
            </w:r>
            <w:r w:rsidR="007E1B68" w:rsidRPr="006B3F47">
              <w:t>пальной собственности, подлежащего приватизации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rPr>
                <w:spacing w:val="-4"/>
              </w:rPr>
              <w:t>Срок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tabs>
                <w:tab w:val="left" w:pos="2160"/>
              </w:tabs>
              <w:jc w:val="center"/>
            </w:pPr>
            <w:r w:rsidRPr="006B3F47">
              <w:t>Способ приватизации</w:t>
            </w:r>
          </w:p>
        </w:tc>
      </w:tr>
      <w:tr w:rsidR="00334000" w:rsidRPr="006B3F47" w:rsidTr="00334000">
        <w:trPr>
          <w:trHeight w:hRule="exact" w:val="10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B20C0" w:rsidP="006B66AC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 w:rsidRPr="006B66AC">
              <w:rPr>
                <w:spacing w:val="-11"/>
              </w:rPr>
              <w:t>1</w:t>
            </w:r>
            <w:r w:rsidR="007E1B68" w:rsidRPr="006B66AC">
              <w:rPr>
                <w:spacing w:val="-11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 xml:space="preserve">Нежилое здание </w:t>
            </w:r>
            <w:r w:rsidR="00D675E4">
              <w:rPr>
                <w:spacing w:val="-3"/>
              </w:rPr>
              <w:t>(</w:t>
            </w:r>
            <w:r w:rsidRPr="006B3F47">
              <w:rPr>
                <w:spacing w:val="-3"/>
              </w:rPr>
              <w:t>котельная)</w:t>
            </w:r>
            <w:r w:rsidR="00EA3D4A">
              <w:rPr>
                <w:spacing w:val="-3"/>
              </w:rPr>
              <w:t xml:space="preserve"> </w:t>
            </w:r>
            <w:r w:rsidRPr="006B3F47">
              <w:t>- 4</w:t>
            </w:r>
            <w:r w:rsidR="00D675E4">
              <w:t>46</w:t>
            </w:r>
            <w:r w:rsidRPr="006B3F47">
              <w:t>,</w:t>
            </w:r>
            <w:r w:rsidR="00D675E4">
              <w:t>8 кв.м,</w:t>
            </w:r>
          </w:p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(</w:t>
            </w:r>
            <w:r w:rsidR="00952133">
              <w:t>ЗА</w:t>
            </w:r>
            <w:r w:rsidRPr="006B3F47">
              <w:t>О « Спортивная юность»)</w:t>
            </w:r>
          </w:p>
          <w:p w:rsidR="007E1B68" w:rsidRPr="006B3F47" w:rsidRDefault="007E1B68" w:rsidP="00952133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3E3465" w:rsidP="00910376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201</w:t>
            </w:r>
            <w:r w:rsidR="00910376">
              <w:rPr>
                <w:spacing w:val="-1"/>
              </w:rPr>
              <w:t>6</w:t>
            </w:r>
            <w:r>
              <w:rPr>
                <w:spacing w:val="-1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D675E4">
            <w:pPr>
              <w:shd w:val="clear" w:color="auto" w:fill="FFFFFF"/>
              <w:jc w:val="center"/>
            </w:pPr>
            <w:r w:rsidRPr="006B3F47">
              <w:rPr>
                <w:spacing w:val="-3"/>
              </w:rPr>
              <w:t>г.</w:t>
            </w:r>
            <w:r w:rsidR="00D675E4">
              <w:rPr>
                <w:spacing w:val="-3"/>
              </w:rPr>
              <w:t xml:space="preserve"> </w:t>
            </w:r>
            <w:r w:rsidRPr="006B3F47">
              <w:rPr>
                <w:spacing w:val="-3"/>
              </w:rPr>
              <w:t xml:space="preserve">Зеленоградск, </w:t>
            </w:r>
            <w:r w:rsidR="00B0472E">
              <w:rPr>
                <w:spacing w:val="-3"/>
              </w:rPr>
              <w:t xml:space="preserve">               </w:t>
            </w:r>
            <w:r w:rsidR="00D675E4">
              <w:rPr>
                <w:spacing w:val="-3"/>
              </w:rPr>
              <w:t>ул. Лермонтова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31.12.2055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Аукционные торги</w:t>
            </w:r>
            <w:r w:rsidR="003E3465">
              <w:t>, публичное предложение</w:t>
            </w:r>
          </w:p>
        </w:tc>
      </w:tr>
      <w:tr w:rsidR="00910376" w:rsidRPr="006B3F47" w:rsidTr="00910376">
        <w:trPr>
          <w:trHeight w:hRule="exact" w:val="110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76" w:rsidRPr="006B66AC" w:rsidRDefault="00910376" w:rsidP="00910376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pacing w:val="-11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76" w:rsidRPr="006B3F47" w:rsidRDefault="00910376" w:rsidP="00910376">
            <w:pPr>
              <w:shd w:val="clear" w:color="auto" w:fill="FFFFFF"/>
              <w:jc w:val="center"/>
            </w:pPr>
            <w:r>
              <w:t>Нежилое здание (гараж) -   459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76" w:rsidRDefault="00910376" w:rsidP="00910376">
            <w:pPr>
              <w:jc w:val="center"/>
            </w:pPr>
            <w:r w:rsidRPr="00EB7BDA">
              <w:rPr>
                <w:spacing w:val="-1"/>
              </w:rPr>
              <w:t>201</w:t>
            </w:r>
            <w:r>
              <w:rPr>
                <w:spacing w:val="-1"/>
              </w:rPr>
              <w:t>6</w:t>
            </w:r>
            <w:r w:rsidRPr="00EB7BDA">
              <w:rPr>
                <w:spacing w:val="-1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76" w:rsidRPr="006B3F47" w:rsidRDefault="00910376" w:rsidP="00910376">
            <w:pPr>
              <w:shd w:val="clear" w:color="auto" w:fill="FFFFFF"/>
              <w:jc w:val="center"/>
              <w:rPr>
                <w:spacing w:val="-3"/>
              </w:rPr>
            </w:pPr>
            <w:r w:rsidRPr="006B3F47">
              <w:rPr>
                <w:spacing w:val="-3"/>
              </w:rPr>
              <w:t xml:space="preserve">г. Зеленоградск, </w:t>
            </w:r>
            <w:r>
              <w:rPr>
                <w:spacing w:val="-3"/>
              </w:rPr>
              <w:t xml:space="preserve">                   </w:t>
            </w:r>
            <w:r w:rsidRPr="006B3F47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>Лесопарковая, д.1б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76" w:rsidRPr="006B3F47" w:rsidRDefault="00910376" w:rsidP="0091037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76" w:rsidRPr="006B3F47" w:rsidRDefault="00910376" w:rsidP="00910376">
            <w:pPr>
              <w:jc w:val="center"/>
              <w:rPr>
                <w:rFonts w:ascii="Arial" w:hAnsi="Arial" w:cs="Arial"/>
              </w:rPr>
            </w:pPr>
            <w:r w:rsidRPr="006B3F47">
              <w:t>Аукционные торги</w:t>
            </w:r>
            <w:r>
              <w:t>, публичное предложение</w:t>
            </w:r>
          </w:p>
        </w:tc>
      </w:tr>
      <w:tr w:rsidR="00910376" w:rsidRPr="006B3F47" w:rsidTr="00334000">
        <w:trPr>
          <w:trHeight w:hRule="exact" w:val="9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376" w:rsidRPr="006B66AC" w:rsidRDefault="00910376" w:rsidP="00910376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pacing w:val="-11"/>
              </w:rPr>
            </w:pPr>
            <w:r w:rsidRPr="006B66AC">
              <w:rPr>
                <w:spacing w:val="-11"/>
              </w:rPr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376" w:rsidRDefault="00910376" w:rsidP="00910376">
            <w:pPr>
              <w:shd w:val="clear" w:color="auto" w:fill="FFFFFF"/>
              <w:jc w:val="center"/>
            </w:pPr>
            <w:r>
              <w:t xml:space="preserve">Нежилое здание </w:t>
            </w:r>
          </w:p>
          <w:p w:rsidR="00910376" w:rsidRDefault="00910376" w:rsidP="00910376">
            <w:pPr>
              <w:shd w:val="clear" w:color="auto" w:fill="FFFFFF"/>
              <w:jc w:val="center"/>
            </w:pPr>
            <w:r>
              <w:t>- 1111,2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376" w:rsidRPr="00EB7BDA" w:rsidRDefault="00910376" w:rsidP="0091037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376" w:rsidRPr="006B3F47" w:rsidRDefault="00910376" w:rsidP="00910376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г. Зеленоградск,                    ул. Пограничная,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376" w:rsidRPr="006B3F47" w:rsidRDefault="00910376" w:rsidP="00910376">
            <w:pPr>
              <w:shd w:val="clear" w:color="auto" w:fill="FFFFFF"/>
              <w:jc w:val="center"/>
            </w:pPr>
            <w:r>
              <w:t>Объект культ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аследия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76" w:rsidRPr="006B3F47" w:rsidRDefault="00910376" w:rsidP="00910376">
            <w:pPr>
              <w:jc w:val="center"/>
            </w:pPr>
            <w:r>
              <w:t>Конкурс</w:t>
            </w:r>
          </w:p>
        </w:tc>
      </w:tr>
      <w:tr w:rsidR="00A4086C" w:rsidRPr="006B3F47" w:rsidTr="00334000">
        <w:trPr>
          <w:trHeight w:hRule="exact" w:val="12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6C" w:rsidRPr="006B66AC" w:rsidRDefault="00A4086C" w:rsidP="00A4086C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pacing w:val="-11"/>
              </w:rPr>
            </w:pPr>
            <w:r w:rsidRPr="006B66AC">
              <w:rPr>
                <w:spacing w:val="-11"/>
              </w:rP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6C" w:rsidRPr="006B3F47" w:rsidRDefault="00A4086C" w:rsidP="00A4086C">
            <w:pPr>
              <w:shd w:val="clear" w:color="auto" w:fill="FFFFFF"/>
              <w:jc w:val="center"/>
            </w:pPr>
            <w:r w:rsidRPr="006B3F47">
              <w:t>Нежилое помещение</w:t>
            </w:r>
          </w:p>
          <w:p w:rsidR="00A4086C" w:rsidRPr="006B3F47" w:rsidRDefault="00A4086C" w:rsidP="00A4086C">
            <w:pPr>
              <w:shd w:val="clear" w:color="auto" w:fill="FFFFFF"/>
              <w:jc w:val="center"/>
            </w:pPr>
            <w:r w:rsidRPr="006B3F47">
              <w:t>(АТС) – 44,7 кв.м.</w:t>
            </w:r>
          </w:p>
          <w:p w:rsidR="00A4086C" w:rsidRPr="006B3F47" w:rsidRDefault="00A4086C" w:rsidP="00A4086C">
            <w:pPr>
              <w:shd w:val="clear" w:color="auto" w:fill="FFFFFF"/>
              <w:jc w:val="center"/>
            </w:pPr>
            <w:r w:rsidRPr="006B3F47">
              <w:t>«Ростелеком»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6C" w:rsidRDefault="00A4086C" w:rsidP="00D15E57">
            <w:pPr>
              <w:jc w:val="center"/>
            </w:pPr>
            <w:r>
              <w:rPr>
                <w:spacing w:val="-1"/>
              </w:rPr>
              <w:t>201</w:t>
            </w:r>
            <w:r w:rsidR="00D15E57">
              <w:rPr>
                <w:spacing w:val="-1"/>
              </w:rPr>
              <w:t>6</w:t>
            </w:r>
            <w:r>
              <w:rPr>
                <w:spacing w:val="-1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6C" w:rsidRDefault="00A4086C" w:rsidP="00A4086C">
            <w:pPr>
              <w:shd w:val="clear" w:color="auto" w:fill="FFFFFF"/>
              <w:jc w:val="center"/>
              <w:rPr>
                <w:spacing w:val="-3"/>
              </w:rPr>
            </w:pPr>
            <w:r>
              <w:t xml:space="preserve">Зеленоградский район, </w:t>
            </w:r>
            <w:r w:rsidRPr="006B3F47">
              <w:rPr>
                <w:spacing w:val="-3"/>
              </w:rPr>
              <w:t>пос. Грачевка,</w:t>
            </w:r>
          </w:p>
          <w:p w:rsidR="00A4086C" w:rsidRPr="006B3F47" w:rsidRDefault="00A4086C" w:rsidP="00A4086C">
            <w:pPr>
              <w:shd w:val="clear" w:color="auto" w:fill="FFFFFF"/>
              <w:jc w:val="center"/>
              <w:rPr>
                <w:spacing w:val="-3"/>
              </w:rPr>
            </w:pPr>
            <w:r w:rsidRPr="006B3F47">
              <w:rPr>
                <w:spacing w:val="-3"/>
              </w:rPr>
              <w:t xml:space="preserve"> ул. Центральная,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6C" w:rsidRPr="006B3F47" w:rsidRDefault="00A4086C" w:rsidP="00A4086C">
            <w:pPr>
              <w:shd w:val="clear" w:color="auto" w:fill="FFFFFF"/>
              <w:jc w:val="center"/>
            </w:pPr>
            <w:r w:rsidRPr="006B3F47">
              <w:t>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6C" w:rsidRDefault="00A4086C" w:rsidP="00A4086C">
            <w:pPr>
              <w:jc w:val="center"/>
            </w:pPr>
            <w:r w:rsidRPr="006B3F47">
              <w:t xml:space="preserve">Аукционные </w:t>
            </w:r>
            <w:r>
              <w:t xml:space="preserve"> </w:t>
            </w:r>
          </w:p>
          <w:p w:rsidR="00A4086C" w:rsidRDefault="00A4086C" w:rsidP="00A4086C">
            <w:pPr>
              <w:jc w:val="center"/>
            </w:pPr>
            <w:r>
              <w:t>торги,</w:t>
            </w:r>
          </w:p>
          <w:p w:rsidR="00A4086C" w:rsidRPr="006B3F47" w:rsidRDefault="00A4086C" w:rsidP="00A4086C">
            <w:pPr>
              <w:jc w:val="center"/>
              <w:rPr>
                <w:rFonts w:ascii="Arial" w:hAnsi="Arial" w:cs="Arial"/>
              </w:rPr>
            </w:pPr>
            <w:r>
              <w:t>публичное предложение</w:t>
            </w:r>
            <w:r w:rsidRPr="006B3F47">
              <w:t xml:space="preserve"> </w:t>
            </w:r>
          </w:p>
        </w:tc>
      </w:tr>
      <w:tr w:rsidR="00D15E57" w:rsidRPr="006B3F47" w:rsidTr="00334000">
        <w:trPr>
          <w:trHeight w:hRule="exact" w:val="11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E57" w:rsidRPr="006B66AC" w:rsidRDefault="00D15E57" w:rsidP="00D15E57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pacing w:val="-11"/>
              </w:rPr>
            </w:pPr>
            <w:r w:rsidRPr="006B66AC">
              <w:rPr>
                <w:spacing w:val="-11"/>
              </w:rPr>
              <w:t>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E57" w:rsidRPr="006B3F47" w:rsidRDefault="00D15E57" w:rsidP="00D15E57">
            <w:pPr>
              <w:shd w:val="clear" w:color="auto" w:fill="FFFFFF"/>
              <w:jc w:val="center"/>
            </w:pPr>
            <w:r>
              <w:t>Нежилое помещение (гараж)-24,25кв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E57" w:rsidRDefault="00D15E57" w:rsidP="00D15E57">
            <w:pPr>
              <w:jc w:val="center"/>
            </w:pPr>
            <w:r>
              <w:t>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E57" w:rsidRDefault="00D15E57" w:rsidP="00D15E57">
            <w:pPr>
              <w:shd w:val="clear" w:color="auto" w:fill="FFFFFF"/>
              <w:jc w:val="center"/>
            </w:pPr>
            <w:r>
              <w:t>г. Зеленоградск</w:t>
            </w:r>
          </w:p>
          <w:p w:rsidR="00D15E57" w:rsidRDefault="00D15E57" w:rsidP="00D15E57">
            <w:pPr>
              <w:shd w:val="clear" w:color="auto" w:fill="FFFFFF"/>
              <w:jc w:val="center"/>
              <w:rPr>
                <w:spacing w:val="-3"/>
              </w:rPr>
            </w:pPr>
            <w:r>
              <w:t>ул. Пограничная</w:t>
            </w:r>
          </w:p>
          <w:p w:rsidR="00D15E57" w:rsidRPr="006B3F47" w:rsidRDefault="00D15E57" w:rsidP="00D15E57">
            <w:pPr>
              <w:shd w:val="clear" w:color="auto" w:fill="FFFFFF"/>
              <w:jc w:val="center"/>
              <w:rPr>
                <w:spacing w:val="-3"/>
              </w:rPr>
            </w:pPr>
            <w:r w:rsidRPr="006B3F47">
              <w:rPr>
                <w:spacing w:val="-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E57" w:rsidRPr="006B3F47" w:rsidRDefault="00D15E57" w:rsidP="00D15E5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57" w:rsidRDefault="00D15E57" w:rsidP="00D15E57">
            <w:pPr>
              <w:jc w:val="center"/>
            </w:pPr>
            <w:r w:rsidRPr="006B3F47">
              <w:t xml:space="preserve">Аукционные </w:t>
            </w:r>
            <w:r>
              <w:t xml:space="preserve"> </w:t>
            </w:r>
          </w:p>
          <w:p w:rsidR="00D15E57" w:rsidRDefault="00D15E57" w:rsidP="00D15E57">
            <w:pPr>
              <w:jc w:val="center"/>
            </w:pPr>
            <w:r>
              <w:t>торги,</w:t>
            </w:r>
          </w:p>
          <w:p w:rsidR="00D15E57" w:rsidRPr="006B3F47" w:rsidRDefault="00D15E57" w:rsidP="00D15E57">
            <w:pPr>
              <w:jc w:val="center"/>
              <w:rPr>
                <w:rFonts w:ascii="Arial" w:hAnsi="Arial" w:cs="Arial"/>
              </w:rPr>
            </w:pPr>
            <w:r>
              <w:t>публичное предложение</w:t>
            </w:r>
            <w:r w:rsidRPr="006B3F47">
              <w:t xml:space="preserve"> </w:t>
            </w:r>
          </w:p>
        </w:tc>
      </w:tr>
      <w:tr w:rsidR="00D15E57" w:rsidRPr="006B3F47" w:rsidTr="003C45BB">
        <w:trPr>
          <w:trHeight w:hRule="exact" w:val="9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57" w:rsidRPr="006B66AC" w:rsidRDefault="00D15E57" w:rsidP="00D15E57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pacing w:val="-1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E57" w:rsidRPr="006B3F47" w:rsidRDefault="00D15E57" w:rsidP="00D15E57">
            <w:pPr>
              <w:shd w:val="clear" w:color="auto" w:fill="FFFFFF"/>
              <w:jc w:val="center"/>
            </w:pPr>
            <w:r>
              <w:t>Нежилое помещение (гараж №3)-36,7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E57" w:rsidRDefault="00D15E57" w:rsidP="00D15E57">
            <w:pPr>
              <w:jc w:val="center"/>
            </w:pPr>
            <w:r>
              <w:t>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E57" w:rsidRDefault="00D15E57" w:rsidP="00D15E57">
            <w:pPr>
              <w:shd w:val="clear" w:color="auto" w:fill="FFFFFF"/>
              <w:jc w:val="center"/>
            </w:pPr>
            <w:r>
              <w:t>г. Зеленоградск</w:t>
            </w:r>
          </w:p>
          <w:p w:rsidR="00D15E57" w:rsidRDefault="00D15E57" w:rsidP="00D15E57">
            <w:pPr>
              <w:shd w:val="clear" w:color="auto" w:fill="FFFFFF"/>
              <w:jc w:val="center"/>
              <w:rPr>
                <w:spacing w:val="-3"/>
              </w:rPr>
            </w:pPr>
            <w:r>
              <w:t>ул. Пограничная у дома №5а</w:t>
            </w:r>
          </w:p>
          <w:p w:rsidR="00D15E57" w:rsidRPr="006B3F47" w:rsidRDefault="00D15E57" w:rsidP="00D15E57">
            <w:pPr>
              <w:shd w:val="clear" w:color="auto" w:fill="FFFFFF"/>
              <w:jc w:val="center"/>
              <w:rPr>
                <w:spacing w:val="-3"/>
              </w:rPr>
            </w:pPr>
            <w:r w:rsidRPr="006B3F47">
              <w:rPr>
                <w:spacing w:val="-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E57" w:rsidRPr="006B3F47" w:rsidRDefault="00D15E57" w:rsidP="00D15E5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57" w:rsidRDefault="00D15E57" w:rsidP="00D15E57">
            <w:pPr>
              <w:jc w:val="center"/>
            </w:pPr>
            <w:r w:rsidRPr="006B3F47">
              <w:t xml:space="preserve">Аукционные </w:t>
            </w:r>
            <w:r>
              <w:t xml:space="preserve"> </w:t>
            </w:r>
          </w:p>
          <w:p w:rsidR="00D15E57" w:rsidRDefault="00D15E57" w:rsidP="00D15E57">
            <w:pPr>
              <w:jc w:val="center"/>
            </w:pPr>
            <w:r>
              <w:t>торги,</w:t>
            </w:r>
          </w:p>
          <w:p w:rsidR="00D15E57" w:rsidRPr="006B3F47" w:rsidRDefault="00D15E57" w:rsidP="00D15E57">
            <w:pPr>
              <w:jc w:val="center"/>
              <w:rPr>
                <w:rFonts w:ascii="Arial" w:hAnsi="Arial" w:cs="Arial"/>
              </w:rPr>
            </w:pPr>
            <w:r>
              <w:t>публичное предложение</w:t>
            </w:r>
            <w:r w:rsidRPr="006B3F47">
              <w:t xml:space="preserve"> </w:t>
            </w:r>
          </w:p>
        </w:tc>
      </w:tr>
      <w:tr w:rsidR="003C45BB" w:rsidRPr="006B3F47" w:rsidTr="00334000">
        <w:trPr>
          <w:trHeight w:hRule="exact" w:val="9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5BB" w:rsidRPr="006B66AC" w:rsidRDefault="003C45BB" w:rsidP="00D15E57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pacing w:val="-1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5BB" w:rsidRDefault="003C45BB" w:rsidP="003C45BB">
            <w:pPr>
              <w:shd w:val="clear" w:color="auto" w:fill="FFFFFF"/>
              <w:jc w:val="center"/>
            </w:pPr>
            <w:r>
              <w:t xml:space="preserve">Нежилое помещение </w:t>
            </w:r>
          </w:p>
          <w:p w:rsidR="003C45BB" w:rsidRDefault="003C45BB" w:rsidP="003C45BB">
            <w:pPr>
              <w:shd w:val="clear" w:color="auto" w:fill="FFFFFF"/>
              <w:jc w:val="center"/>
            </w:pPr>
            <w:r>
              <w:t>(баня) – 64,6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5BB" w:rsidRDefault="003C45BB" w:rsidP="00D15E57">
            <w:pPr>
              <w:jc w:val="center"/>
            </w:pPr>
            <w:r>
              <w:t>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5BB" w:rsidRDefault="003C45BB" w:rsidP="00D15E57">
            <w:pPr>
              <w:shd w:val="clear" w:color="auto" w:fill="FFFFFF"/>
              <w:jc w:val="center"/>
            </w:pPr>
            <w:r>
              <w:t>Зеленоградский район, пос. Холмогоровка, ул. Лесопарковая,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5BB" w:rsidRPr="006B3F47" w:rsidRDefault="003C45BB" w:rsidP="00D15E5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5BB" w:rsidRDefault="003C45BB" w:rsidP="003C45BB">
            <w:pPr>
              <w:jc w:val="center"/>
            </w:pPr>
            <w:r w:rsidRPr="006B3F47">
              <w:t xml:space="preserve">Аукционные </w:t>
            </w:r>
            <w:r>
              <w:t xml:space="preserve"> </w:t>
            </w:r>
          </w:p>
          <w:p w:rsidR="003C45BB" w:rsidRDefault="003C45BB" w:rsidP="003C45BB">
            <w:pPr>
              <w:jc w:val="center"/>
            </w:pPr>
            <w:r>
              <w:t>торги,</w:t>
            </w:r>
          </w:p>
          <w:p w:rsidR="003C45BB" w:rsidRPr="006B3F47" w:rsidRDefault="003C45BB" w:rsidP="003C45BB">
            <w:pPr>
              <w:jc w:val="center"/>
            </w:pPr>
            <w:r>
              <w:t>публичное предложение</w:t>
            </w:r>
          </w:p>
        </w:tc>
      </w:tr>
    </w:tbl>
    <w:p w:rsidR="00C11C14" w:rsidRDefault="00C11C14" w:rsidP="00952133"/>
    <w:sectPr w:rsidR="00C11C14" w:rsidSect="000A27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A2729"/>
    <w:rsid w:val="000E7A62"/>
    <w:rsid w:val="00123DF7"/>
    <w:rsid w:val="00151C4A"/>
    <w:rsid w:val="00282ED9"/>
    <w:rsid w:val="002D095A"/>
    <w:rsid w:val="002F41BA"/>
    <w:rsid w:val="003141D8"/>
    <w:rsid w:val="00334000"/>
    <w:rsid w:val="00346314"/>
    <w:rsid w:val="003C45BB"/>
    <w:rsid w:val="003E3465"/>
    <w:rsid w:val="004A2D62"/>
    <w:rsid w:val="004B6196"/>
    <w:rsid w:val="004D205C"/>
    <w:rsid w:val="00505F9E"/>
    <w:rsid w:val="00554E10"/>
    <w:rsid w:val="005F04BC"/>
    <w:rsid w:val="00650FC3"/>
    <w:rsid w:val="006B66AC"/>
    <w:rsid w:val="006E2CB4"/>
    <w:rsid w:val="007B20C0"/>
    <w:rsid w:val="007D766E"/>
    <w:rsid w:val="007E1B68"/>
    <w:rsid w:val="00810531"/>
    <w:rsid w:val="008107D6"/>
    <w:rsid w:val="008468CE"/>
    <w:rsid w:val="00910376"/>
    <w:rsid w:val="00933D46"/>
    <w:rsid w:val="00952133"/>
    <w:rsid w:val="00991ED4"/>
    <w:rsid w:val="00A4086C"/>
    <w:rsid w:val="00B0472E"/>
    <w:rsid w:val="00B51904"/>
    <w:rsid w:val="00B837D4"/>
    <w:rsid w:val="00C11C14"/>
    <w:rsid w:val="00CB6DF8"/>
    <w:rsid w:val="00D15E57"/>
    <w:rsid w:val="00D163F0"/>
    <w:rsid w:val="00D675E4"/>
    <w:rsid w:val="00DA5E6B"/>
    <w:rsid w:val="00DF58E6"/>
    <w:rsid w:val="00E12419"/>
    <w:rsid w:val="00E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table" w:styleId="a6">
    <w:name w:val="Table Grid"/>
    <w:basedOn w:val="a1"/>
    <w:uiPriority w:val="5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table" w:styleId="a6">
    <w:name w:val="Table Grid"/>
    <w:basedOn w:val="a1"/>
    <w:uiPriority w:val="5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18C1-8E2F-4533-95D2-1E3D09A8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3</cp:revision>
  <cp:lastPrinted>2015-11-26T16:55:00Z</cp:lastPrinted>
  <dcterms:created xsi:type="dcterms:W3CDTF">2015-11-26T16:46:00Z</dcterms:created>
  <dcterms:modified xsi:type="dcterms:W3CDTF">2015-11-26T16:55:00Z</dcterms:modified>
</cp:coreProperties>
</file>